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86334" w14:textId="2DBC98FB" w:rsidR="00707308" w:rsidRDefault="00707308" w:rsidP="004A4903">
      <w:pPr>
        <w:pStyle w:val="Overskrift1"/>
      </w:pPr>
      <w:r>
        <w:t xml:space="preserve">Vedlegg </w:t>
      </w:r>
      <w:r w:rsidR="009D774A">
        <w:t>6</w:t>
      </w:r>
    </w:p>
    <w:p w14:paraId="4ABFD509" w14:textId="2AF68065" w:rsidR="00CB1876" w:rsidRPr="00CB1876" w:rsidRDefault="00CB1876" w:rsidP="004A4903">
      <w:pPr>
        <w:pStyle w:val="Overskrift1"/>
      </w:pPr>
      <w:r w:rsidRPr="00CB1876">
        <w:t>Taushetsplikt</w:t>
      </w:r>
      <w:r>
        <w:t>ige</w:t>
      </w:r>
      <w:r w:rsidRPr="00CB1876">
        <w:t xml:space="preserve"> opplysninger og egenerklæring om bortfall av taushetsplikt</w:t>
      </w:r>
    </w:p>
    <w:p w14:paraId="4ABFD50A" w14:textId="77777777" w:rsidR="00CB1876" w:rsidRPr="00CB1876" w:rsidRDefault="00CB1876" w:rsidP="00CB1876"/>
    <w:p w14:paraId="4ABFD50B" w14:textId="77777777" w:rsidR="00CB1876" w:rsidRPr="00CB1876" w:rsidRDefault="00CB1876" w:rsidP="00CB1876">
      <w:r w:rsidRPr="00CB1876">
        <w:t>SETT ETT KRYSS:</w:t>
      </w:r>
      <w:r w:rsidR="0009455E">
        <w:br/>
      </w:r>
    </w:p>
    <w:p w14:paraId="4ABFD50C" w14:textId="77777777" w:rsidR="00CB1876" w:rsidRPr="00CB1876" w:rsidRDefault="00CB1876" w:rsidP="00CB1876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 w:rsidR="006137A3">
        <w:t>Tilbudet</w:t>
      </w:r>
      <w:r w:rsidRPr="00CB1876">
        <w:t xml:space="preserve"> inneholder ingen opplysninger som er unntatt fra innsyn etter offentleglova § 13.</w:t>
      </w:r>
      <w:r w:rsidR="0009455E">
        <w:br/>
      </w:r>
    </w:p>
    <w:p w14:paraId="4ABFD50D" w14:textId="77777777" w:rsidR="00CB1876" w:rsidRPr="00CB1876" w:rsidRDefault="00CB1876" w:rsidP="00CB1876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 w:rsidR="00C1652D">
        <w:t>Tilbudet</w:t>
      </w:r>
      <w:r w:rsidRPr="00CB1876">
        <w:t xml:space="preserve"> inneholder følgende taushetsplikt</w:t>
      </w:r>
      <w:r>
        <w:t>ige</w:t>
      </w:r>
      <w:r w:rsidRPr="00CB1876">
        <w:t xml:space="preserve"> opplysninger som skal være unntatt fra innsyn etter offentleglova § 13*: </w:t>
      </w:r>
    </w:p>
    <w:p w14:paraId="4ABFD50E" w14:textId="77777777" w:rsidR="00CB1876" w:rsidRPr="00CB1876" w:rsidRDefault="00CB1876" w:rsidP="00CB1876">
      <w:pPr>
        <w:ind w:left="720" w:hanging="72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5"/>
        <w:gridCol w:w="3644"/>
        <w:gridCol w:w="3397"/>
      </w:tblGrid>
      <w:tr w:rsidR="00CB1876" w:rsidRPr="00CB1876" w14:paraId="4ABFD512" w14:textId="77777777" w:rsidTr="004A4903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D50F" w14:textId="77777777" w:rsidR="00CB1876" w:rsidRPr="00CB1876" w:rsidRDefault="00CB1876" w:rsidP="00C1652D">
            <w:pPr>
              <w:rPr>
                <w:b/>
              </w:rPr>
            </w:pPr>
            <w:r w:rsidRPr="00CB1876">
              <w:rPr>
                <w:b/>
              </w:rPr>
              <w:t xml:space="preserve">Ref.nr i </w:t>
            </w:r>
            <w:r w:rsidRPr="00CB1876">
              <w:rPr>
                <w:b/>
              </w:rPr>
              <w:br/>
            </w:r>
            <w:r w:rsidR="00C1652D">
              <w:rPr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D510" w14:textId="77777777" w:rsidR="00CB1876" w:rsidRPr="00CB1876" w:rsidRDefault="00CB1876" w:rsidP="00AB7105">
            <w:pPr>
              <w:rPr>
                <w:b/>
              </w:rPr>
            </w:pPr>
            <w:r w:rsidRPr="00CB1876">
              <w:rPr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D511" w14:textId="77777777" w:rsidR="00CB1876" w:rsidRPr="00CB1876" w:rsidRDefault="00CB1876" w:rsidP="00AB7105">
            <w:pPr>
              <w:rPr>
                <w:b/>
              </w:rPr>
            </w:pPr>
            <w:r w:rsidRPr="00CB1876">
              <w:rPr>
                <w:b/>
              </w:rPr>
              <w:t xml:space="preserve">Begrunnelse for at det skal nektes innsyn i disse </w:t>
            </w:r>
          </w:p>
        </w:tc>
      </w:tr>
      <w:tr w:rsidR="00CB1876" w:rsidRPr="00CB1876" w14:paraId="4ABFD516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D513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D514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D515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14:paraId="4ABFD51A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D517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D518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D519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14:paraId="4ABFD51E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D51B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D51C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D51D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CB1876" w:rsidRPr="00CB1876" w14:paraId="4ABFD522" w14:textId="77777777" w:rsidTr="004A4903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D51F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D520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D521" w14:textId="77777777" w:rsidR="00CB1876" w:rsidRPr="00CB1876" w:rsidRDefault="00CB1876" w:rsidP="00702458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</w:tbl>
    <w:p w14:paraId="4ABFD52B" w14:textId="77777777" w:rsidR="00CB1876" w:rsidRPr="00CB1876" w:rsidRDefault="00CB1876" w:rsidP="00CB1876"/>
    <w:p w14:paraId="4ABFD52C" w14:textId="77777777" w:rsidR="00CB1876" w:rsidRPr="00CB1876" w:rsidRDefault="00CB1876" w:rsidP="00CB1876">
      <w:r w:rsidRPr="00CB1876">
        <w:t>* Merk at ved krav om innsyn skal oppdragsgiveren på selvstendig grunnlag vurdere hvor vidt opplysningene er av en slik art at oppdragsgiveren plikter å nekte innsyn i disse, jf. offentleglova § 29.</w:t>
      </w:r>
    </w:p>
    <w:p w14:paraId="4ABFD52D" w14:textId="77777777" w:rsidR="00CB1876" w:rsidRPr="00CB1876" w:rsidRDefault="00CB1876" w:rsidP="00CB1876"/>
    <w:p w14:paraId="4ABFD52E" w14:textId="77777777" w:rsidR="00CB1876" w:rsidRPr="00CB1876" w:rsidRDefault="00CB1876" w:rsidP="00CB1876"/>
    <w:p w14:paraId="4ABFD52F" w14:textId="77777777" w:rsidR="00CB1876" w:rsidRPr="00CB1876" w:rsidRDefault="00CB1876" w:rsidP="00CB1876">
      <w:pPr>
        <w:rPr>
          <w:b/>
        </w:rPr>
      </w:pPr>
      <w:r w:rsidRPr="00CB1876">
        <w:rPr>
          <w:b/>
        </w:rPr>
        <w:t>EGENERKLÆRING</w:t>
      </w:r>
    </w:p>
    <w:p w14:paraId="4ABFD530" w14:textId="77777777" w:rsidR="00CB1876" w:rsidRPr="00CB1876" w:rsidRDefault="00CB1876" w:rsidP="00CB1876"/>
    <w:p w14:paraId="4ABFD531" w14:textId="77777777" w:rsidR="00CB1876" w:rsidRPr="00CB1876" w:rsidRDefault="00CB1876" w:rsidP="00CB1876">
      <w:r w:rsidRPr="00CB1876">
        <w:t>Vi erklærer med dette at alle aktuelle opplysninger i vår</w:t>
      </w:r>
      <w:r w:rsidR="006137A3">
        <w:t>t tilbud</w:t>
      </w:r>
      <w:r w:rsidRPr="00CB1876">
        <w:t xml:space="preserve"> som vi regner som unntatt fra innsyn etter offentleglova er presist oppgitt i tabellen over. Vi fritar med dette oppdragsgiveren fra evt. taushetsplikt etter offentleglova § 13 for alle andre opplysninger enn de som er klart identifisert</w:t>
      </w:r>
      <w:r w:rsidR="00AB5EE3">
        <w:t>e</w:t>
      </w:r>
      <w:r w:rsidRPr="00CB1876">
        <w:t xml:space="preserve"> over</w:t>
      </w:r>
      <w:r w:rsidR="00AB5EE3">
        <w:t>.</w:t>
      </w:r>
    </w:p>
    <w:p w14:paraId="4ABFD532" w14:textId="77777777" w:rsidR="00CB1876" w:rsidRPr="00CB1876" w:rsidRDefault="00CB1876" w:rsidP="00CB1876"/>
    <w:p w14:paraId="4ABFD533" w14:textId="77777777" w:rsidR="00CB1876" w:rsidRPr="00CB1876" w:rsidRDefault="00CB1876" w:rsidP="00CB1876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6"/>
        <w:gridCol w:w="1522"/>
        <w:gridCol w:w="5488"/>
      </w:tblGrid>
      <w:tr w:rsidR="00CB1876" w:rsidRPr="00CB1876" w14:paraId="4ABFD537" w14:textId="77777777" w:rsidTr="000661D5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BFD534" w14:textId="77777777" w:rsidR="00CB1876" w:rsidRPr="00CB1876" w:rsidRDefault="00CB1876" w:rsidP="00AB7105"/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BFD535" w14:textId="77777777" w:rsidR="00CB1876" w:rsidRPr="00CB1876" w:rsidRDefault="00CB1876" w:rsidP="00AB7105"/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BFD536" w14:textId="77777777" w:rsidR="00CB1876" w:rsidRPr="00CB1876" w:rsidRDefault="00CB1876" w:rsidP="00AB7105"/>
        </w:tc>
      </w:tr>
      <w:tr w:rsidR="00CB1876" w:rsidRPr="00CB1876" w14:paraId="4ABFD53B" w14:textId="77777777" w:rsidTr="000661D5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BFD538" w14:textId="77777777" w:rsidR="00CB1876" w:rsidRPr="00CB1876" w:rsidRDefault="00CB1876" w:rsidP="00AB7105">
            <w:r w:rsidRPr="00CB1876"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BFD539" w14:textId="77777777" w:rsidR="00CB1876" w:rsidRPr="00CB1876" w:rsidRDefault="00CB1876" w:rsidP="00AB7105"/>
        </w:tc>
        <w:tc>
          <w:tcPr>
            <w:tcW w:w="559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ABFD53A" w14:textId="77777777" w:rsidR="00CB1876" w:rsidRPr="00CB1876" w:rsidRDefault="00CB1876" w:rsidP="00AB7105">
            <w:r w:rsidRPr="00CB1876">
              <w:t>Signatur og evt. stempel</w:t>
            </w:r>
          </w:p>
        </w:tc>
      </w:tr>
      <w:tr w:rsidR="00CB1876" w:rsidRPr="00CB1876" w14:paraId="4ABFD540" w14:textId="77777777" w:rsidTr="000661D5">
        <w:tc>
          <w:tcPr>
            <w:tcW w:w="2055" w:type="dxa"/>
          </w:tcPr>
          <w:p w14:paraId="4ABFD53C" w14:textId="77777777" w:rsidR="00CB1876" w:rsidRPr="00CB1876" w:rsidRDefault="00CB1876" w:rsidP="00AB7105"/>
        </w:tc>
        <w:tc>
          <w:tcPr>
            <w:tcW w:w="1559" w:type="dxa"/>
          </w:tcPr>
          <w:p w14:paraId="4ABFD53D" w14:textId="77777777" w:rsidR="00CB1876" w:rsidRPr="00CB1876" w:rsidRDefault="00CB1876" w:rsidP="00AB7105"/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BFD53E" w14:textId="77777777" w:rsidR="00CB1876" w:rsidRPr="00CB1876" w:rsidRDefault="00CB1876" w:rsidP="00AB7105"/>
          <w:p w14:paraId="4ABFD53F" w14:textId="77777777" w:rsidR="00CB1876" w:rsidRPr="00CB1876" w:rsidRDefault="00CB1876" w:rsidP="00AB7105"/>
        </w:tc>
      </w:tr>
      <w:tr w:rsidR="00CB1876" w:rsidRPr="00CB1876" w14:paraId="4ABFD544" w14:textId="77777777" w:rsidTr="000661D5">
        <w:tc>
          <w:tcPr>
            <w:tcW w:w="2055" w:type="dxa"/>
          </w:tcPr>
          <w:p w14:paraId="4ABFD541" w14:textId="77777777" w:rsidR="00CB1876" w:rsidRPr="00CB1876" w:rsidRDefault="00CB1876" w:rsidP="00AB7105"/>
        </w:tc>
        <w:tc>
          <w:tcPr>
            <w:tcW w:w="1559" w:type="dxa"/>
          </w:tcPr>
          <w:p w14:paraId="4ABFD542" w14:textId="77777777" w:rsidR="00CB1876" w:rsidRPr="00CB1876" w:rsidRDefault="00CB1876" w:rsidP="00AB7105"/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BFD543" w14:textId="77777777" w:rsidR="00CB1876" w:rsidRPr="00CB1876" w:rsidRDefault="00CB1876" w:rsidP="00AB7105">
            <w:r w:rsidRPr="00CB1876">
              <w:t>Navn med blokkbokstaver</w:t>
            </w:r>
          </w:p>
        </w:tc>
      </w:tr>
    </w:tbl>
    <w:p w14:paraId="4ABFD545" w14:textId="77777777" w:rsidR="00CB1876" w:rsidRPr="00CB1876" w:rsidRDefault="00CB1876" w:rsidP="00CB1876">
      <w:pPr>
        <w:rPr>
          <w:b/>
          <w:sz w:val="22"/>
          <w:szCs w:val="20"/>
        </w:rPr>
      </w:pPr>
    </w:p>
    <w:p w14:paraId="4ABFD546" w14:textId="77777777" w:rsidR="00DB4815" w:rsidRPr="00CB1876" w:rsidRDefault="00DB4815"/>
    <w:sectPr w:rsidR="00DB4815" w:rsidRPr="00CB1876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D5B33" w14:textId="77777777" w:rsidR="00BC4439" w:rsidRDefault="00BC4439" w:rsidP="00CB1876">
      <w:r>
        <w:separator/>
      </w:r>
    </w:p>
  </w:endnote>
  <w:endnote w:type="continuationSeparator" w:id="0">
    <w:p w14:paraId="3EE9620F" w14:textId="77777777" w:rsidR="00BC4439" w:rsidRDefault="00BC4439" w:rsidP="00CB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FD54B" w14:textId="77C92DC9" w:rsidR="00CB1876" w:rsidRDefault="00CB1876" w:rsidP="00CB1876">
    <w:pPr>
      <w:pStyle w:val="Bunntekst"/>
    </w:pPr>
    <w:r w:rsidRPr="001B4AEE">
      <w:rPr>
        <w:rFonts w:ascii="Verdana" w:hAnsi="Verdana"/>
        <w:b/>
        <w:sz w:val="10"/>
        <w:lang w:val="en-US"/>
      </w:rPr>
      <w:tab/>
    </w:r>
    <w:r w:rsidRPr="001B4AEE">
      <w:rPr>
        <w:rFonts w:ascii="Verdana" w:hAnsi="Verdana"/>
        <w:lang w:val="en-US"/>
      </w:rPr>
      <w:tab/>
    </w:r>
    <w:r w:rsidRPr="001B4AEE">
      <w:rPr>
        <w:rFonts w:ascii="Verdana" w:hAnsi="Verdana" w:cs="Arial"/>
        <w:sz w:val="16"/>
        <w:szCs w:val="16"/>
        <w:lang w:val="en-US"/>
      </w:rPr>
      <w:t xml:space="preserve">Side </w:t>
    </w:r>
    <w:r w:rsidRPr="001B4AEE">
      <w:rPr>
        <w:rFonts w:ascii="Verdana" w:hAnsi="Verdana" w:cs="Arial"/>
        <w:sz w:val="16"/>
        <w:szCs w:val="16"/>
        <w:lang w:val="en-US"/>
      </w:rPr>
      <w:fldChar w:fldCharType="begin"/>
    </w:r>
    <w:r w:rsidRPr="001B4AEE">
      <w:rPr>
        <w:rFonts w:ascii="Verdana" w:hAnsi="Verdana" w:cs="Arial"/>
        <w:sz w:val="16"/>
        <w:szCs w:val="16"/>
        <w:lang w:val="en-US"/>
      </w:rPr>
      <w:instrText xml:space="preserve"> PAGE  \* Arabic  \* MERGEFORMAT </w:instrText>
    </w:r>
    <w:r w:rsidRPr="001B4AEE">
      <w:rPr>
        <w:rFonts w:ascii="Verdana" w:hAnsi="Verdana" w:cs="Arial"/>
        <w:sz w:val="16"/>
        <w:szCs w:val="16"/>
        <w:lang w:val="en-US"/>
      </w:rPr>
      <w:fldChar w:fldCharType="separate"/>
    </w:r>
    <w:r w:rsidR="00680014" w:rsidRPr="00680014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  <w:lang w:val="en-US"/>
      </w:rPr>
      <w:fldChar w:fldCharType="end"/>
    </w:r>
    <w:r w:rsidRPr="001B4AEE">
      <w:rPr>
        <w:rFonts w:ascii="Verdana" w:hAnsi="Verdana" w:cs="Arial"/>
        <w:sz w:val="16"/>
        <w:szCs w:val="16"/>
        <w:lang w:val="en-US"/>
      </w:rPr>
      <w:t xml:space="preserve"> av </w:t>
    </w:r>
    <w:r w:rsidRPr="001B4AEE">
      <w:rPr>
        <w:rFonts w:ascii="Verdana" w:hAnsi="Verdana" w:cs="Arial"/>
        <w:sz w:val="16"/>
        <w:szCs w:val="16"/>
      </w:rPr>
      <w:fldChar w:fldCharType="begin"/>
    </w:r>
    <w:r w:rsidRPr="001B4AEE">
      <w:rPr>
        <w:rFonts w:ascii="Verdana" w:hAnsi="Verdana" w:cs="Arial"/>
        <w:sz w:val="16"/>
        <w:szCs w:val="16"/>
      </w:rPr>
      <w:instrText xml:space="preserve"> NUMPAGES   \* MERGEFORMAT </w:instrText>
    </w:r>
    <w:r w:rsidRPr="001B4AEE">
      <w:rPr>
        <w:rFonts w:ascii="Verdana" w:hAnsi="Verdana" w:cs="Arial"/>
        <w:sz w:val="16"/>
        <w:szCs w:val="16"/>
      </w:rPr>
      <w:fldChar w:fldCharType="separate"/>
    </w:r>
    <w:r w:rsidR="00680014">
      <w:rPr>
        <w:rFonts w:ascii="Verdana" w:hAnsi="Verdana" w:cs="Arial"/>
        <w:noProof/>
        <w:sz w:val="16"/>
        <w:szCs w:val="16"/>
      </w:rPr>
      <w:t>1</w:t>
    </w:r>
    <w:r w:rsidRPr="001B4AEE">
      <w:rPr>
        <w:rFonts w:ascii="Verdana" w:hAnsi="Verdana" w:cs="Arial"/>
        <w:sz w:val="16"/>
        <w:szCs w:val="16"/>
      </w:rPr>
      <w:fldChar w:fldCharType="end"/>
    </w:r>
  </w:p>
  <w:p w14:paraId="4ABFD54C" w14:textId="77777777" w:rsidR="00CB1876" w:rsidRDefault="00CB187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B6D16" w14:textId="77777777" w:rsidR="00BC4439" w:rsidRDefault="00BC4439" w:rsidP="00CB1876">
      <w:r>
        <w:separator/>
      </w:r>
    </w:p>
  </w:footnote>
  <w:footnote w:type="continuationSeparator" w:id="0">
    <w:p w14:paraId="48B1AC1F" w14:textId="77777777" w:rsidR="00BC4439" w:rsidRDefault="00BC4439" w:rsidP="00CB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3038F" w14:textId="668BAAAE" w:rsidR="00680014" w:rsidRDefault="00882716">
    <w:pPr>
      <w:pStyle w:val="Topptekst"/>
    </w:pPr>
    <w:r>
      <w:rPr>
        <w:noProof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876"/>
    <w:rsid w:val="000661D5"/>
    <w:rsid w:val="00086573"/>
    <w:rsid w:val="0009455E"/>
    <w:rsid w:val="000E4DB6"/>
    <w:rsid w:val="000F011C"/>
    <w:rsid w:val="00133AA4"/>
    <w:rsid w:val="00331BA8"/>
    <w:rsid w:val="00374DA4"/>
    <w:rsid w:val="004009AB"/>
    <w:rsid w:val="004349E4"/>
    <w:rsid w:val="004A4903"/>
    <w:rsid w:val="006137A3"/>
    <w:rsid w:val="00680014"/>
    <w:rsid w:val="00693AAA"/>
    <w:rsid w:val="006C0AED"/>
    <w:rsid w:val="00702458"/>
    <w:rsid w:val="00707308"/>
    <w:rsid w:val="00731337"/>
    <w:rsid w:val="007F467B"/>
    <w:rsid w:val="00882716"/>
    <w:rsid w:val="009D774A"/>
    <w:rsid w:val="00AB5EE3"/>
    <w:rsid w:val="00BC4439"/>
    <w:rsid w:val="00C1652D"/>
    <w:rsid w:val="00CB1876"/>
    <w:rsid w:val="00CF1CF9"/>
    <w:rsid w:val="00D05E20"/>
    <w:rsid w:val="00D07369"/>
    <w:rsid w:val="00DB4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FD509"/>
  <w15:docId w15:val="{FE126E92-3092-4F93-A335-8ED8E07CE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903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A4903"/>
    <w:pPr>
      <w:keepNext/>
      <w:keepLines/>
      <w:spacing w:before="480"/>
      <w:outlineLvl w:val="0"/>
    </w:pPr>
    <w:rPr>
      <w:rFonts w:eastAsiaTheme="majorEastAsia" w:cstheme="majorBidi"/>
      <w:b/>
      <w:bCs/>
      <w:sz w:val="32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CB1876"/>
  </w:style>
  <w:style w:type="paragraph" w:styleId="Bunntekst">
    <w:name w:val="footer"/>
    <w:basedOn w:val="Normal"/>
    <w:link w:val="BunntekstTegn"/>
    <w:uiPriority w:val="99"/>
    <w:unhideWhenUsed/>
    <w:rsid w:val="00CB1876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CB1876"/>
  </w:style>
  <w:style w:type="paragraph" w:styleId="Bobletekst">
    <w:name w:val="Balloon Text"/>
    <w:basedOn w:val="Normal"/>
    <w:link w:val="BobletekstTegn"/>
    <w:uiPriority w:val="99"/>
    <w:semiHidden/>
    <w:unhideWhenUsed/>
    <w:rsid w:val="00CB18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B1876"/>
    <w:rPr>
      <w:rFonts w:ascii="Tahoma" w:hAnsi="Tahoma" w:cs="Tahoma"/>
      <w:sz w:val="16"/>
      <w:szCs w:val="16"/>
    </w:rPr>
  </w:style>
  <w:style w:type="paragraph" w:styleId="Brdtekst">
    <w:name w:val="Body Text"/>
    <w:basedOn w:val="Normal"/>
    <w:link w:val="BrdtekstTegn"/>
    <w:uiPriority w:val="99"/>
    <w:rsid w:val="00CB1876"/>
    <w:pPr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CB1876"/>
    <w:rPr>
      <w:rFonts w:ascii="DepCentury Old Style" w:eastAsia="SimSun" w:hAnsi="DepCentury Old Style" w:cs="Times New Roman"/>
      <w:b/>
      <w:bCs/>
      <w:sz w:val="24"/>
      <w:szCs w:val="20"/>
      <w:lang w:val="x-none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A4903"/>
    <w:rPr>
      <w:rFonts w:ascii="Arial" w:eastAsiaTheme="majorEastAsia" w:hAnsi="Arial" w:cstheme="majorBidi"/>
      <w:b/>
      <w:bCs/>
      <w:sz w:val="32"/>
      <w:szCs w:val="2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11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14" Type="http://schemas.openxmlformats.org/officeDocument/2006/relationships/footer" Target="footer1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c93b6c-d520-4392-8ee5-d72729960fe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cca4ddaf-2843-44da-91e8-984e7468ed9b" ContentTypeId="0x010100ED1C208BF2FD459E82DFBE852B3DF3460007E4494E3A554B648B21F5BDCDC17A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5B594499C32E4B8FF83FC1CC36E598" ma:contentTypeVersion="9" ma:contentTypeDescription="Opprett et nytt dokument." ma:contentTypeScope="" ma:versionID="c55f7e1a8dd08086d5f887fd56f77ab5">
  <xsd:schema xmlns:xsd="http://www.w3.org/2001/XMLSchema" xmlns:xs="http://www.w3.org/2001/XMLSchema" xmlns:p="http://schemas.microsoft.com/office/2006/metadata/properties" xmlns:ns2="4cc93b6c-d520-4392-8ee5-d72729960fe0" targetNamespace="http://schemas.microsoft.com/office/2006/metadata/properties" ma:root="true" ma:fieldsID="2951f41a5c3a87683b84a2f543fc547d" ns2:_="">
    <xsd:import namespace="4cc93b6c-d520-4392-8ee5-d72729960f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c93b6c-d520-4392-8ee5-d72729960f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03b2a893-277a-420a-88ce-b5e755706f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53C72A-DEE8-4C46-B816-563F0396EB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3CA67E-40F0-4E18-9615-659EE2F64479}">
  <ds:schemaRefs>
    <ds:schemaRef ds:uri="http://schemas.microsoft.com/office/2006/metadata/properties"/>
    <ds:schemaRef ds:uri="http://schemas.microsoft.com/office/infopath/2007/PartnerControls"/>
    <ds:schemaRef ds:uri="026546a2-35ad-42de-b9be-16a5fa1064d6"/>
    <ds:schemaRef ds:uri="40fc9e63-1064-4cd6-a480-a64883f40321"/>
  </ds:schemaRefs>
</ds:datastoreItem>
</file>

<file path=customXml/itemProps3.xml><?xml version="1.0" encoding="utf-8"?>
<ds:datastoreItem xmlns:ds="http://schemas.openxmlformats.org/officeDocument/2006/customXml" ds:itemID="{C412D9F4-081A-425B-9C8C-6EDD9A8A68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68D5A1-E703-45CD-91EE-8D69768CFBA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5A37FC3-9B12-4E41-92DC-E517F8E252F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4320DAD-A0A7-46AF-808F-BC8AA64D9A0C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19776E01-1AF6-4B0B-BFAE-65BCA3B6A4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919</Characters>
  <Application>Microsoft Office Word</Application>
  <DocSecurity>0</DocSecurity>
  <Lines>153</Lines>
  <Paragraphs>42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Firstventura AS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1 Vedlegg 3 Mal egenerklæring taushetsplikt</dc:title>
  <dc:creator>Torstein Fjeldet Lunde</dc:creator>
  <cp:lastModifiedBy>Andre Bjørndal</cp:lastModifiedBy>
  <cp:revision>5</cp:revision>
  <dcterms:created xsi:type="dcterms:W3CDTF">2022-05-16T12:24:00Z</dcterms:created>
  <dcterms:modified xsi:type="dcterms:W3CDTF">2026-04-12T05:00:00Z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0x010100685B594499C32E4B8FF83FC1CC36E598</vt:lpwstr>
  </property>
  <property fmtid="{D5CDD505-2E9C-101B-9397-08002B2CF9AE}" pid="3" name="_dlc_DocIdItemGuid">
    <vt:lpwstr>be6f2204-c3c8-4e32-8237-5fc7e7845f46</vt:lpwstr>
  </property>
  <property fmtid="{D5CDD505-2E9C-101B-9397-08002B2CF9AE}" pid="4" name="Document Owner">
    <vt:lpwstr>170;#Seksjon for innkjøp|7394d26e-0fbd-4962-a9c6-069713d7b8c6</vt:lpwstr>
  </property>
  <property fmtid="{D5CDD505-2E9C-101B-9397-08002B2CF9AE}" pid="5" name="Document Topics">
    <vt:lpwstr/>
  </property>
  <property fmtid="{D5CDD505-2E9C-101B-9397-08002B2CF9AE}" pid="6" name="Dokumentterm">
    <vt:lpwstr>355;#Seksjon for innkjøp|d73d2aaa-cf6e-4c08-9570-31aab326169b</vt:lpwstr>
  </property>
</Properties>
</file>